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F7C5" w14:textId="07458008" w:rsidR="001210F4" w:rsidRPr="00937B4B" w:rsidRDefault="001210F4" w:rsidP="001210F4">
      <w:pPr>
        <w:rPr>
          <w:rFonts w:cstheme="minorHAnsi"/>
          <w:b/>
          <w:bCs/>
          <w:sz w:val="32"/>
          <w:szCs w:val="32"/>
        </w:rPr>
      </w:pPr>
      <w:r w:rsidRPr="00937B4B">
        <w:rPr>
          <w:rFonts w:cstheme="minorHAnsi"/>
          <w:b/>
          <w:bCs/>
          <w:sz w:val="32"/>
          <w:szCs w:val="32"/>
        </w:rPr>
        <w:t>PMC.20</w:t>
      </w:r>
      <w:r w:rsidRPr="00937B4B">
        <w:rPr>
          <w:rFonts w:cstheme="minorHAnsi"/>
          <w:b/>
          <w:bCs/>
          <w:sz w:val="32"/>
          <w:szCs w:val="32"/>
        </w:rPr>
        <w:tab/>
        <w:t xml:space="preserve">Apparater med sammansatt funktion för behandling av </w:t>
      </w:r>
      <w:r w:rsidRPr="00937B4B">
        <w:rPr>
          <w:rFonts w:cstheme="minorHAnsi"/>
          <w:b/>
          <w:bCs/>
          <w:sz w:val="32"/>
          <w:szCs w:val="32"/>
        </w:rPr>
        <w:tab/>
        <w:t>flytande medium</w:t>
      </w:r>
    </w:p>
    <w:p w14:paraId="104D7106" w14:textId="05F5BCEA" w:rsidR="001210F4" w:rsidRPr="00937B4B" w:rsidRDefault="001210F4" w:rsidP="001210F4">
      <w:pPr>
        <w:rPr>
          <w:rFonts w:cstheme="minorHAnsi"/>
          <w:b/>
          <w:bCs/>
          <w:sz w:val="32"/>
          <w:szCs w:val="32"/>
        </w:rPr>
      </w:pPr>
    </w:p>
    <w:p w14:paraId="3F5D064B" w14:textId="6108B2C8" w:rsidR="001210F4" w:rsidRPr="00937B4B" w:rsidRDefault="001210F4" w:rsidP="001210F4">
      <w:pPr>
        <w:rPr>
          <w:rFonts w:cstheme="minorHAnsi"/>
          <w:b/>
          <w:bCs/>
          <w:sz w:val="32"/>
          <w:szCs w:val="32"/>
        </w:rPr>
      </w:pPr>
      <w:r w:rsidRPr="00937B4B">
        <w:rPr>
          <w:rFonts w:cstheme="minorHAnsi"/>
          <w:b/>
          <w:bCs/>
          <w:sz w:val="32"/>
          <w:szCs w:val="32"/>
        </w:rPr>
        <w:tab/>
        <w:t>Avjonisering och demineralisering</w:t>
      </w:r>
    </w:p>
    <w:p w14:paraId="4E5A1412" w14:textId="02152FEC" w:rsidR="001C3A0D" w:rsidRPr="00937B4B" w:rsidRDefault="001210F4" w:rsidP="001C3A0D">
      <w:pPr>
        <w:pStyle w:val="Normalwebb"/>
        <w:rPr>
          <w:rFonts w:asciiTheme="minorHAnsi" w:hAnsiTheme="minorHAnsi" w:cstheme="minorHAnsi"/>
        </w:rPr>
      </w:pPr>
      <w:r w:rsidRPr="00937B4B">
        <w:rPr>
          <w:rFonts w:asciiTheme="minorHAnsi" w:hAnsiTheme="minorHAnsi" w:cstheme="minorHAnsi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Vätskan i system</w:t>
      </w:r>
      <w:r w:rsidR="005600F8" w:rsidRPr="00937B4B">
        <w:rPr>
          <w:rFonts w:asciiTheme="minorHAnsi" w:hAnsiTheme="minorHAnsi" w:cstheme="minorHAnsi"/>
          <w:sz w:val="22"/>
          <w:szCs w:val="22"/>
        </w:rPr>
        <w:t xml:space="preserve">et…..(namn på system) 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ska efter avslutad påfyllning och </w:t>
      </w:r>
      <w:r w:rsidRPr="00937B4B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avluftning </w:t>
      </w:r>
      <w:r w:rsidR="0060333D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filtreras med maskvidd 1μ samt </w:t>
      </w:r>
      <w:r w:rsidR="009E55E9">
        <w:rPr>
          <w:rFonts w:asciiTheme="minorHAnsi" w:hAnsiTheme="minorHAnsi" w:cstheme="minorHAnsi"/>
          <w:sz w:val="22"/>
          <w:szCs w:val="22"/>
        </w:rPr>
        <w:t>avjoniseras/</w:t>
      </w:r>
      <w:r w:rsidR="001C3A0D" w:rsidRPr="00937B4B">
        <w:rPr>
          <w:rFonts w:asciiTheme="minorHAnsi" w:hAnsiTheme="minorHAnsi" w:cstheme="minorHAnsi"/>
          <w:sz w:val="22"/>
          <w:szCs w:val="22"/>
        </w:rPr>
        <w:t>demineraliseras (salter och</w:t>
      </w:r>
      <w:r w:rsidR="0060333D">
        <w:rPr>
          <w:rFonts w:asciiTheme="minorHAnsi" w:hAnsiTheme="minorHAnsi" w:cstheme="minorHAnsi"/>
          <w:sz w:val="22"/>
          <w:szCs w:val="22"/>
        </w:rPr>
        <w:t xml:space="preserve"> m</w:t>
      </w:r>
      <w:r w:rsidR="001C3A0D" w:rsidRPr="00937B4B">
        <w:rPr>
          <w:rFonts w:asciiTheme="minorHAnsi" w:hAnsiTheme="minorHAnsi" w:cstheme="minorHAnsi"/>
          <w:sz w:val="22"/>
          <w:szCs w:val="22"/>
        </w:rPr>
        <w:t>ineraler)</w:t>
      </w:r>
      <w:r w:rsidR="0060333D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för </w:t>
      </w:r>
      <w:r w:rsidR="00043BE3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att sänka konduktiviteten (www.svenskvattenbehandling.se) så att</w:t>
      </w:r>
      <w:r w:rsidR="0060333D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värmebärarens </w:t>
      </w:r>
      <w:r w:rsidR="00043BE3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egenskaper</w:t>
      </w:r>
      <w:r w:rsidR="00043BE3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>för</w:t>
      </w:r>
      <w:r w:rsidR="005600F8" w:rsidRPr="00937B4B">
        <w:rPr>
          <w:rFonts w:asciiTheme="minorHAnsi" w:hAnsiTheme="minorHAnsi" w:cstheme="minorHAnsi"/>
          <w:sz w:val="22"/>
          <w:szCs w:val="22"/>
        </w:rPr>
        <w:t>…..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5600F8" w:rsidRPr="00937B4B">
        <w:rPr>
          <w:rFonts w:asciiTheme="minorHAnsi" w:hAnsiTheme="minorHAnsi" w:cstheme="minorHAnsi"/>
          <w:sz w:val="22"/>
          <w:szCs w:val="22"/>
        </w:rPr>
        <w:t>(namn på system)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är uppfyllda som </w:t>
      </w:r>
      <w:r w:rsidR="00043BE3">
        <w:rPr>
          <w:rFonts w:asciiTheme="minorHAnsi" w:hAnsiTheme="minorHAnsi" w:cstheme="minorHAnsi"/>
          <w:sz w:val="22"/>
          <w:szCs w:val="22"/>
        </w:rPr>
        <w:t>enligt</w:t>
      </w:r>
      <w:r w:rsidR="0060333D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VDI 2035, SiS </w:t>
      </w:r>
      <w:r w:rsidR="00043BE3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12:828</w:t>
      </w:r>
    </w:p>
    <w:p w14:paraId="70C0E0DC" w14:textId="5C3A8EBF" w:rsidR="001C3A0D" w:rsidRPr="00937B4B" w:rsidRDefault="001210F4" w:rsidP="001C3A0D">
      <w:pPr>
        <w:pStyle w:val="Normalwebb"/>
        <w:rPr>
          <w:rFonts w:asciiTheme="minorHAnsi" w:hAnsiTheme="minorHAnsi" w:cstheme="minorHAnsi"/>
        </w:rPr>
      </w:pPr>
      <w:r w:rsidRPr="00937B4B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Demineraliseringen ska utföras med pump, partikelfilter</w:t>
      </w:r>
      <w:r w:rsidR="0035427F">
        <w:rPr>
          <w:rFonts w:asciiTheme="minorHAnsi" w:hAnsiTheme="minorHAnsi" w:cstheme="minorHAnsi"/>
          <w:sz w:val="22"/>
          <w:szCs w:val="22"/>
        </w:rPr>
        <w:t>(Storstädaren)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samt </w:t>
      </w:r>
      <w:r w:rsidR="0035427F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jonbytarmassa</w:t>
      </w:r>
      <w:r w:rsidR="0035427F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som kopplas in via delflöde. Behandlingen övervakas och mäts löpande </w:t>
      </w:r>
      <w:r w:rsidR="0035427F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och avbryts när man nå</w:t>
      </w:r>
      <w:r w:rsidR="005600F8" w:rsidRPr="00937B4B">
        <w:rPr>
          <w:rFonts w:asciiTheme="minorHAnsi" w:hAnsiTheme="minorHAnsi" w:cstheme="minorHAnsi"/>
          <w:sz w:val="22"/>
          <w:szCs w:val="22"/>
        </w:rPr>
        <w:t>t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t </w:t>
      </w:r>
      <w:r w:rsidR="005600F8" w:rsidRPr="00937B4B">
        <w:rPr>
          <w:rFonts w:asciiTheme="minorHAnsi" w:hAnsiTheme="minorHAnsi" w:cstheme="minorHAnsi"/>
          <w:sz w:val="22"/>
          <w:szCs w:val="22"/>
        </w:rPr>
        <w:t xml:space="preserve">värden under 100 </w:t>
      </w:r>
      <w:r w:rsidR="001C3A0D" w:rsidRPr="00937B4B">
        <w:rPr>
          <w:rFonts w:asciiTheme="minorHAnsi" w:hAnsiTheme="minorHAnsi" w:cstheme="minorHAnsi"/>
          <w:sz w:val="22"/>
          <w:szCs w:val="22"/>
        </w:rPr>
        <w:t>uS/cm. Tiden för</w:t>
      </w:r>
      <w:r w:rsidR="00427E2A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behandlingen avgörs av </w:t>
      </w:r>
      <w:r w:rsidR="00427E2A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kvaliteten på tappvattnet och systemets </w:t>
      </w:r>
      <w:r w:rsidR="005600F8" w:rsidRPr="00937B4B">
        <w:rPr>
          <w:rFonts w:asciiTheme="minorHAnsi" w:hAnsiTheme="minorHAnsi" w:cstheme="minorHAnsi"/>
          <w:sz w:val="22"/>
          <w:szCs w:val="22"/>
        </w:rPr>
        <w:t xml:space="preserve">totala </w:t>
      </w:r>
      <w:r w:rsidR="001C3A0D" w:rsidRPr="00937B4B">
        <w:rPr>
          <w:rFonts w:asciiTheme="minorHAnsi" w:hAnsiTheme="minorHAnsi" w:cstheme="minorHAnsi"/>
          <w:sz w:val="22"/>
          <w:szCs w:val="22"/>
        </w:rPr>
        <w:t>vattenvolym.</w:t>
      </w:r>
    </w:p>
    <w:p w14:paraId="327F4E76" w14:textId="01DC2D6E" w:rsidR="001C3A0D" w:rsidRPr="00937B4B" w:rsidRDefault="001210F4" w:rsidP="001C3A0D">
      <w:pPr>
        <w:pStyle w:val="Normalwebb"/>
        <w:rPr>
          <w:rFonts w:asciiTheme="minorHAnsi" w:hAnsiTheme="minorHAnsi" w:cstheme="minorHAnsi"/>
        </w:rPr>
      </w:pPr>
      <w:r w:rsidRPr="00937B4B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Systemet </w:t>
      </w:r>
      <w:r w:rsidR="00427E2A">
        <w:rPr>
          <w:rFonts w:asciiTheme="minorHAnsi" w:hAnsiTheme="minorHAnsi" w:cstheme="minorHAnsi"/>
          <w:sz w:val="22"/>
          <w:szCs w:val="22"/>
        </w:rPr>
        <w:t>bör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efter </w:t>
      </w:r>
      <w:r w:rsidR="005600F8" w:rsidRPr="00937B4B">
        <w:rPr>
          <w:rFonts w:asciiTheme="minorHAnsi" w:hAnsiTheme="minorHAnsi" w:cstheme="minorHAnsi"/>
          <w:sz w:val="22"/>
          <w:szCs w:val="22"/>
        </w:rPr>
        <w:t xml:space="preserve">behandlingen </w:t>
      </w:r>
      <w:r w:rsidR="001C3A0D" w:rsidRPr="00937B4B">
        <w:rPr>
          <w:rFonts w:asciiTheme="minorHAnsi" w:hAnsiTheme="minorHAnsi" w:cstheme="minorHAnsi"/>
          <w:sz w:val="22"/>
          <w:szCs w:val="22"/>
        </w:rPr>
        <w:t>utrustas med lämplig elect</w:t>
      </w:r>
      <w:r w:rsidR="005600F8" w:rsidRPr="00937B4B">
        <w:rPr>
          <w:rFonts w:asciiTheme="minorHAnsi" w:hAnsiTheme="minorHAnsi" w:cstheme="minorHAnsi"/>
          <w:sz w:val="22"/>
          <w:szCs w:val="22"/>
        </w:rPr>
        <w:t>or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för kont</w:t>
      </w:r>
      <w:r w:rsidR="005600F8" w:rsidRPr="00937B4B">
        <w:rPr>
          <w:rFonts w:asciiTheme="minorHAnsi" w:hAnsiTheme="minorHAnsi" w:cstheme="minorHAnsi"/>
          <w:sz w:val="22"/>
          <w:szCs w:val="22"/>
        </w:rPr>
        <w:t>i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nuerlig </w:t>
      </w:r>
      <w:r w:rsidRPr="00937B4B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>vattenbehandling</w:t>
      </w:r>
      <w:r w:rsidR="00FF165E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4079E2" w:rsidRPr="00937B4B">
        <w:rPr>
          <w:rFonts w:asciiTheme="minorHAnsi" w:hAnsiTheme="minorHAnsi" w:cstheme="minorHAnsi"/>
          <w:sz w:val="22"/>
          <w:szCs w:val="22"/>
        </w:rPr>
        <w:t>där löst</w:t>
      </w:r>
      <w:r w:rsidR="00D152B4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AF208A" w:rsidRPr="00937B4B">
        <w:rPr>
          <w:rFonts w:asciiTheme="minorHAnsi" w:hAnsiTheme="minorHAnsi" w:cstheme="minorHAnsi"/>
          <w:sz w:val="22"/>
          <w:szCs w:val="22"/>
        </w:rPr>
        <w:t>s</w:t>
      </w:r>
      <w:r w:rsidR="004079E2" w:rsidRPr="00937B4B">
        <w:rPr>
          <w:rFonts w:asciiTheme="minorHAnsi" w:hAnsiTheme="minorHAnsi" w:cstheme="minorHAnsi"/>
          <w:sz w:val="22"/>
          <w:szCs w:val="22"/>
        </w:rPr>
        <w:t xml:space="preserve">yre förbrukas genom syrgasreduktion och en höjning av pH </w:t>
      </w:r>
      <w:r w:rsidR="00427E2A">
        <w:rPr>
          <w:rFonts w:asciiTheme="minorHAnsi" w:hAnsiTheme="minorHAnsi" w:cstheme="minorHAnsi"/>
          <w:sz w:val="22"/>
          <w:szCs w:val="22"/>
        </w:rPr>
        <w:tab/>
      </w:r>
      <w:r w:rsidR="004079E2" w:rsidRPr="00937B4B">
        <w:rPr>
          <w:rFonts w:asciiTheme="minorHAnsi" w:hAnsiTheme="minorHAnsi" w:cstheme="minorHAnsi"/>
          <w:sz w:val="22"/>
          <w:szCs w:val="22"/>
        </w:rPr>
        <w:t>sker genom bildandet av hydroxidjoner. Vid förekomst av smuts</w:t>
      </w:r>
      <w:r w:rsidR="00427E2A">
        <w:rPr>
          <w:rFonts w:asciiTheme="minorHAnsi" w:hAnsiTheme="minorHAnsi" w:cstheme="minorHAnsi"/>
          <w:sz w:val="22"/>
          <w:szCs w:val="22"/>
        </w:rPr>
        <w:t xml:space="preserve"> </w:t>
      </w:r>
      <w:r w:rsidR="004079E2" w:rsidRPr="00937B4B">
        <w:rPr>
          <w:rFonts w:asciiTheme="minorHAnsi" w:hAnsiTheme="minorHAnsi" w:cstheme="minorHAnsi"/>
          <w:sz w:val="22"/>
          <w:szCs w:val="22"/>
        </w:rPr>
        <w:t xml:space="preserve">och partiklar kan </w:t>
      </w:r>
      <w:r w:rsidR="00427E2A">
        <w:rPr>
          <w:rFonts w:asciiTheme="minorHAnsi" w:hAnsiTheme="minorHAnsi" w:cstheme="minorHAnsi"/>
          <w:sz w:val="22"/>
          <w:szCs w:val="22"/>
        </w:rPr>
        <w:tab/>
      </w:r>
      <w:r w:rsidR="004079E2" w:rsidRPr="00937B4B">
        <w:rPr>
          <w:rFonts w:asciiTheme="minorHAnsi" w:hAnsiTheme="minorHAnsi" w:cstheme="minorHAnsi"/>
          <w:sz w:val="22"/>
          <w:szCs w:val="22"/>
        </w:rPr>
        <w:t>dessa avskiljas från</w:t>
      </w:r>
      <w:r w:rsidR="004079E2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4079E2" w:rsidRPr="00937B4B">
        <w:rPr>
          <w:rFonts w:asciiTheme="minorHAnsi" w:hAnsiTheme="minorHAnsi" w:cstheme="minorHAnsi"/>
          <w:sz w:val="22"/>
          <w:szCs w:val="22"/>
        </w:rPr>
        <w:t>systemvattnet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F1C621" w14:textId="02BF61AE" w:rsidR="001C3A0D" w:rsidRPr="00937B4B" w:rsidRDefault="001210F4" w:rsidP="001C3A0D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937B4B">
        <w:rPr>
          <w:rFonts w:asciiTheme="minorHAnsi" w:hAnsiTheme="minorHAnsi" w:cstheme="minorHAnsi"/>
          <w:sz w:val="22"/>
          <w:szCs w:val="22"/>
        </w:rPr>
        <w:tab/>
      </w:r>
      <w:r w:rsidR="005600F8" w:rsidRPr="00937B4B">
        <w:rPr>
          <w:rFonts w:asciiTheme="minorHAnsi" w:hAnsiTheme="minorHAnsi" w:cstheme="minorHAnsi"/>
          <w:sz w:val="22"/>
          <w:szCs w:val="22"/>
        </w:rPr>
        <w:t xml:space="preserve">Ett vattenprov bör tas efter </w:t>
      </w:r>
      <w:r w:rsidR="001C3A0D" w:rsidRPr="00937B4B">
        <w:rPr>
          <w:rFonts w:asciiTheme="minorHAnsi" w:hAnsiTheme="minorHAnsi" w:cstheme="minorHAnsi"/>
          <w:sz w:val="22"/>
          <w:szCs w:val="22"/>
        </w:rPr>
        <w:t>avslutad demineralisering</w:t>
      </w:r>
      <w:r w:rsidR="005600F8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>och filtrering</w:t>
      </w:r>
      <w:r w:rsidR="005600F8" w:rsidRPr="00937B4B">
        <w:rPr>
          <w:rFonts w:asciiTheme="minorHAnsi" w:hAnsiTheme="minorHAnsi" w:cstheme="minorHAnsi"/>
          <w:sz w:val="22"/>
          <w:szCs w:val="22"/>
        </w:rPr>
        <w:t xml:space="preserve"> och bör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Pr="00937B4B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dokumenteras </w:t>
      </w:r>
      <w:r w:rsidR="005600F8" w:rsidRPr="00937B4B">
        <w:rPr>
          <w:rFonts w:asciiTheme="minorHAnsi" w:hAnsiTheme="minorHAnsi" w:cstheme="minorHAnsi"/>
          <w:sz w:val="22"/>
          <w:szCs w:val="22"/>
        </w:rPr>
        <w:t>löpande</w:t>
      </w:r>
      <w:r w:rsidR="008B7DF5" w:rsidRPr="00937B4B">
        <w:rPr>
          <w:rFonts w:asciiTheme="minorHAnsi" w:hAnsiTheme="minorHAnsi" w:cstheme="minorHAnsi"/>
          <w:sz w:val="22"/>
          <w:szCs w:val="22"/>
        </w:rPr>
        <w:t xml:space="preserve"> därefter.</w:t>
      </w:r>
      <w:r w:rsidR="001C3A0D" w:rsidRPr="00937B4B">
        <w:rPr>
          <w:rFonts w:asciiTheme="minorHAnsi" w:hAnsiTheme="minorHAnsi" w:cstheme="minorHAnsi"/>
          <w:sz w:val="22"/>
          <w:szCs w:val="22"/>
        </w:rPr>
        <w:br/>
      </w:r>
      <w:r w:rsidRPr="00937B4B">
        <w:rPr>
          <w:rFonts w:asciiTheme="minorHAnsi" w:hAnsiTheme="minorHAnsi" w:cstheme="minorHAnsi"/>
          <w:sz w:val="22"/>
          <w:szCs w:val="22"/>
        </w:rPr>
        <w:tab/>
      </w:r>
      <w:r w:rsidR="006A4C5A" w:rsidRPr="00937B4B">
        <w:rPr>
          <w:rFonts w:asciiTheme="minorHAnsi" w:hAnsiTheme="minorHAnsi" w:cstheme="minorHAnsi"/>
          <w:sz w:val="22"/>
          <w:szCs w:val="22"/>
        </w:rPr>
        <w:t>Vattenprov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bör tas med syre, </w:t>
      </w:r>
      <w:r w:rsidR="001C3A0D" w:rsidRPr="00937B4B">
        <w:rPr>
          <w:rFonts w:asciiTheme="minorHAnsi" w:hAnsiTheme="minorHAnsi" w:cstheme="minorHAnsi"/>
          <w:sz w:val="22"/>
          <w:szCs w:val="22"/>
        </w:rPr>
        <w:t>pH-värde, konduktivitet, järn</w:t>
      </w:r>
      <w:r w:rsidR="008B7DF5" w:rsidRPr="00937B4B">
        <w:rPr>
          <w:rFonts w:asciiTheme="minorHAnsi" w:hAnsiTheme="minorHAnsi" w:cstheme="minorHAnsi"/>
          <w:sz w:val="22"/>
          <w:szCs w:val="22"/>
        </w:rPr>
        <w:t>,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koppar och</w:t>
      </w:r>
      <w:r w:rsidR="00412D9D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>klorider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. </w:t>
      </w:r>
      <w:r w:rsidR="00BD5D4F" w:rsidRPr="00937B4B">
        <w:rPr>
          <w:rFonts w:asciiTheme="minorHAnsi" w:hAnsiTheme="minorHAnsi" w:cstheme="minorHAnsi"/>
          <w:sz w:val="22"/>
          <w:szCs w:val="22"/>
        </w:rPr>
        <w:br/>
      </w:r>
      <w:r w:rsidR="00BD5D4F" w:rsidRPr="00937B4B">
        <w:rPr>
          <w:rFonts w:asciiTheme="minorHAnsi" w:hAnsiTheme="minorHAnsi" w:cstheme="minorHAnsi"/>
          <w:sz w:val="22"/>
          <w:szCs w:val="22"/>
        </w:rPr>
        <w:tab/>
      </w:r>
      <w:r w:rsidR="006A4C5A" w:rsidRPr="00937B4B">
        <w:rPr>
          <w:rFonts w:asciiTheme="minorHAnsi" w:hAnsiTheme="minorHAnsi" w:cstheme="minorHAnsi"/>
          <w:sz w:val="22"/>
          <w:szCs w:val="22"/>
        </w:rPr>
        <w:t>Provet skall skickas in till lab</w:t>
      </w:r>
      <w:r w:rsidR="00BD5D4F" w:rsidRPr="00937B4B">
        <w:rPr>
          <w:rFonts w:asciiTheme="minorHAnsi" w:hAnsiTheme="minorHAnsi" w:cstheme="minorHAnsi"/>
          <w:sz w:val="22"/>
          <w:szCs w:val="22"/>
        </w:rPr>
        <w:t>oratorium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inom en vecka efter gjord mätning </w:t>
      </w:r>
      <w:r w:rsidR="006A4C5A" w:rsidRPr="00937B4B">
        <w:rPr>
          <w:rFonts w:asciiTheme="minorHAnsi" w:hAnsiTheme="minorHAnsi" w:cstheme="minorHAnsi"/>
          <w:sz w:val="22"/>
          <w:szCs w:val="22"/>
        </w:rPr>
        <w:t>och</w:t>
      </w:r>
      <w:r w:rsidR="00BD5D4F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BD5D4F" w:rsidRPr="00937B4B">
        <w:rPr>
          <w:rFonts w:asciiTheme="minorHAnsi" w:hAnsiTheme="minorHAnsi" w:cstheme="minorHAnsi"/>
          <w:sz w:val="22"/>
          <w:szCs w:val="22"/>
        </w:rPr>
        <w:tab/>
      </w:r>
      <w:r w:rsidR="006A4C5A" w:rsidRPr="00937B4B">
        <w:rPr>
          <w:rFonts w:asciiTheme="minorHAnsi" w:hAnsiTheme="minorHAnsi" w:cstheme="minorHAnsi"/>
          <w:sz w:val="22"/>
          <w:szCs w:val="22"/>
        </w:rPr>
        <w:t>uppstart av system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4AC1D8" w14:textId="76C78D62" w:rsidR="001C3A0D" w:rsidRPr="00937B4B" w:rsidRDefault="001210F4" w:rsidP="001C3A0D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937B4B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Därefter 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skall </w:t>
      </w:r>
      <w:r w:rsidR="006539AF">
        <w:rPr>
          <w:rFonts w:asciiTheme="minorHAnsi" w:hAnsiTheme="minorHAnsi" w:cstheme="minorHAnsi"/>
          <w:sz w:val="22"/>
          <w:szCs w:val="22"/>
        </w:rPr>
        <w:t>vattenprov tas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 kontinuerligt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enligt överenskom</w:t>
      </w:r>
      <w:r w:rsidR="009E55E9">
        <w:rPr>
          <w:rFonts w:asciiTheme="minorHAnsi" w:hAnsiTheme="minorHAnsi" w:cstheme="minorHAnsi"/>
          <w:sz w:val="22"/>
          <w:szCs w:val="22"/>
        </w:rPr>
        <w:t>m</w:t>
      </w:r>
      <w:r w:rsidR="001C3A0D" w:rsidRPr="00937B4B">
        <w:rPr>
          <w:rFonts w:asciiTheme="minorHAnsi" w:hAnsiTheme="minorHAnsi" w:cstheme="minorHAnsi"/>
          <w:sz w:val="22"/>
          <w:szCs w:val="22"/>
        </w:rPr>
        <w:t>else</w:t>
      </w:r>
      <w:r w:rsidR="00BD5D4F" w:rsidRPr="00937B4B">
        <w:rPr>
          <w:rFonts w:asciiTheme="minorHAnsi" w:hAnsiTheme="minorHAnsi" w:cstheme="minorHAnsi"/>
          <w:sz w:val="22"/>
          <w:szCs w:val="22"/>
        </w:rPr>
        <w:t xml:space="preserve"> och</w:t>
      </w:r>
      <w:r w:rsidR="009E55E9">
        <w:rPr>
          <w:rFonts w:asciiTheme="minorHAnsi" w:hAnsiTheme="minorHAnsi" w:cstheme="minorHAnsi"/>
          <w:sz w:val="22"/>
          <w:szCs w:val="22"/>
        </w:rPr>
        <w:t xml:space="preserve"> </w:t>
      </w:r>
      <w:r w:rsidR="00BD5D4F" w:rsidRPr="00937B4B">
        <w:rPr>
          <w:rFonts w:asciiTheme="minorHAnsi" w:hAnsiTheme="minorHAnsi" w:cstheme="minorHAnsi"/>
          <w:sz w:val="22"/>
          <w:szCs w:val="22"/>
        </w:rPr>
        <w:t>behov</w:t>
      </w:r>
      <w:r w:rsidR="006A4C5A" w:rsidRPr="00937B4B">
        <w:rPr>
          <w:rFonts w:asciiTheme="minorHAnsi" w:hAnsiTheme="minorHAnsi" w:cstheme="minorHAnsi"/>
          <w:sz w:val="22"/>
          <w:szCs w:val="22"/>
        </w:rPr>
        <w:t>.</w:t>
      </w:r>
      <w:r w:rsidR="00412D9D">
        <w:rPr>
          <w:rFonts w:asciiTheme="minorHAnsi" w:hAnsiTheme="minorHAnsi" w:cstheme="minorHAnsi"/>
          <w:sz w:val="22"/>
          <w:szCs w:val="22"/>
        </w:rPr>
        <w:br/>
      </w:r>
      <w:r w:rsidRPr="00937B4B">
        <w:rPr>
          <w:rFonts w:asciiTheme="minorHAnsi" w:hAnsiTheme="minorHAnsi" w:cstheme="minorHAnsi"/>
          <w:sz w:val="22"/>
          <w:szCs w:val="22"/>
        </w:rPr>
        <w:tab/>
      </w:r>
      <w:r w:rsidR="006A4C5A" w:rsidRPr="00937B4B">
        <w:rPr>
          <w:rFonts w:asciiTheme="minorHAnsi" w:hAnsiTheme="minorHAnsi" w:cstheme="minorHAnsi"/>
          <w:sz w:val="22"/>
          <w:szCs w:val="22"/>
        </w:rPr>
        <w:t>F</w:t>
      </w:r>
      <w:r w:rsidR="0014790C" w:rsidRPr="00937B4B">
        <w:rPr>
          <w:rFonts w:asciiTheme="minorHAnsi" w:hAnsiTheme="minorHAnsi" w:cstheme="minorHAnsi"/>
          <w:sz w:val="22"/>
          <w:szCs w:val="22"/>
        </w:rPr>
        <w:t xml:space="preserve">örsta </w:t>
      </w:r>
      <w:r w:rsidR="009E55E9">
        <w:rPr>
          <w:rFonts w:asciiTheme="minorHAnsi" w:hAnsiTheme="minorHAnsi" w:cstheme="minorHAnsi"/>
          <w:sz w:val="22"/>
          <w:szCs w:val="22"/>
        </w:rPr>
        <w:t>provet</w:t>
      </w:r>
      <w:r w:rsidR="00BD5D4F" w:rsidRPr="00937B4B">
        <w:rPr>
          <w:rFonts w:asciiTheme="minorHAnsi" w:hAnsiTheme="minorHAnsi" w:cstheme="minorHAnsi"/>
          <w:sz w:val="22"/>
          <w:szCs w:val="22"/>
        </w:rPr>
        <w:t xml:space="preserve"> bör </w:t>
      </w:r>
      <w:r w:rsidR="009E55E9">
        <w:rPr>
          <w:rFonts w:asciiTheme="minorHAnsi" w:hAnsiTheme="minorHAnsi" w:cstheme="minorHAnsi"/>
          <w:sz w:val="22"/>
          <w:szCs w:val="22"/>
        </w:rPr>
        <w:t>tas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 </w:t>
      </w:r>
      <w:r w:rsidR="0014790C" w:rsidRPr="00937B4B">
        <w:rPr>
          <w:rFonts w:asciiTheme="minorHAnsi" w:hAnsiTheme="minorHAnsi" w:cstheme="minorHAnsi"/>
          <w:sz w:val="22"/>
          <w:szCs w:val="22"/>
        </w:rPr>
        <w:t>sex månader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 efter uppstart och därefte</w:t>
      </w:r>
      <w:r w:rsidR="00BD5D4F" w:rsidRPr="00937B4B">
        <w:rPr>
          <w:rFonts w:asciiTheme="minorHAnsi" w:hAnsiTheme="minorHAnsi" w:cstheme="minorHAnsi"/>
          <w:sz w:val="22"/>
          <w:szCs w:val="22"/>
        </w:rPr>
        <w:t>r</w:t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 var tolfte</w:t>
      </w:r>
      <w:r w:rsidR="009E55E9">
        <w:rPr>
          <w:rFonts w:asciiTheme="minorHAnsi" w:hAnsiTheme="minorHAnsi" w:cstheme="minorHAnsi"/>
          <w:sz w:val="22"/>
          <w:szCs w:val="22"/>
        </w:rPr>
        <w:t xml:space="preserve"> </w:t>
      </w:r>
      <w:r w:rsidR="001C3A0D" w:rsidRPr="00937B4B">
        <w:rPr>
          <w:rFonts w:asciiTheme="minorHAnsi" w:hAnsiTheme="minorHAnsi" w:cstheme="minorHAnsi"/>
          <w:sz w:val="22"/>
          <w:szCs w:val="22"/>
        </w:rPr>
        <w:t>månad</w:t>
      </w:r>
      <w:r w:rsidR="0014790C" w:rsidRPr="00937B4B">
        <w:rPr>
          <w:rFonts w:asciiTheme="minorHAnsi" w:hAnsiTheme="minorHAnsi" w:cstheme="minorHAnsi"/>
          <w:sz w:val="22"/>
          <w:szCs w:val="22"/>
        </w:rPr>
        <w:t xml:space="preserve">. </w:t>
      </w:r>
      <w:r w:rsidR="006A4C5A" w:rsidRPr="00937B4B">
        <w:rPr>
          <w:rFonts w:asciiTheme="minorHAnsi" w:hAnsiTheme="minorHAnsi" w:cstheme="minorHAnsi"/>
          <w:sz w:val="22"/>
          <w:szCs w:val="22"/>
        </w:rPr>
        <w:br/>
      </w:r>
      <w:r w:rsidRPr="00937B4B">
        <w:rPr>
          <w:rFonts w:asciiTheme="minorHAnsi" w:hAnsiTheme="minorHAnsi" w:cstheme="minorHAnsi"/>
          <w:sz w:val="22"/>
          <w:szCs w:val="22"/>
        </w:rPr>
        <w:tab/>
      </w:r>
      <w:r w:rsidR="001C3A0D" w:rsidRPr="00937B4B">
        <w:rPr>
          <w:rFonts w:asciiTheme="minorHAnsi" w:hAnsiTheme="minorHAnsi" w:cstheme="minorHAnsi"/>
          <w:sz w:val="22"/>
          <w:szCs w:val="22"/>
        </w:rPr>
        <w:t xml:space="preserve">Om inte </w:t>
      </w:r>
      <w:r w:rsidR="0014790C" w:rsidRPr="00937B4B">
        <w:rPr>
          <w:rFonts w:asciiTheme="minorHAnsi" w:hAnsiTheme="minorHAnsi" w:cstheme="minorHAnsi"/>
          <w:sz w:val="22"/>
          <w:szCs w:val="22"/>
        </w:rPr>
        <w:t xml:space="preserve">värdena 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uppfyller rekommendationen i </w:t>
      </w:r>
      <w:r w:rsidR="0014790C" w:rsidRPr="00937B4B">
        <w:rPr>
          <w:rFonts w:asciiTheme="minorHAnsi" w:hAnsiTheme="minorHAnsi" w:cstheme="minorHAnsi"/>
          <w:sz w:val="22"/>
          <w:szCs w:val="22"/>
        </w:rPr>
        <w:t xml:space="preserve">VDI 2035 SiS 12:828 </w:t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bör en ny </w:t>
      </w:r>
      <w:r w:rsidRPr="00937B4B">
        <w:rPr>
          <w:rFonts w:asciiTheme="minorHAnsi" w:hAnsiTheme="minorHAnsi" w:cstheme="minorHAnsi"/>
          <w:sz w:val="22"/>
          <w:szCs w:val="22"/>
        </w:rPr>
        <w:tab/>
      </w:r>
      <w:r w:rsidR="006A4C5A" w:rsidRPr="00937B4B">
        <w:rPr>
          <w:rFonts w:asciiTheme="minorHAnsi" w:hAnsiTheme="minorHAnsi" w:cstheme="minorHAnsi"/>
          <w:sz w:val="22"/>
          <w:szCs w:val="22"/>
        </w:rPr>
        <w:t xml:space="preserve">behandling </w:t>
      </w:r>
      <w:r w:rsidR="0014790C" w:rsidRPr="00937B4B">
        <w:rPr>
          <w:rFonts w:asciiTheme="minorHAnsi" w:hAnsiTheme="minorHAnsi" w:cstheme="minorHAnsi"/>
          <w:sz w:val="22"/>
          <w:szCs w:val="22"/>
        </w:rPr>
        <w:t>gör</w:t>
      </w:r>
      <w:r w:rsidR="006A4C5A" w:rsidRPr="00937B4B">
        <w:rPr>
          <w:rFonts w:asciiTheme="minorHAnsi" w:hAnsiTheme="minorHAnsi" w:cstheme="minorHAnsi"/>
          <w:sz w:val="22"/>
          <w:szCs w:val="22"/>
        </w:rPr>
        <w:t>as</w:t>
      </w:r>
      <w:r w:rsidR="0014790C" w:rsidRPr="00937B4B">
        <w:rPr>
          <w:rFonts w:asciiTheme="minorHAnsi" w:hAnsiTheme="minorHAnsi" w:cstheme="minorHAnsi"/>
          <w:sz w:val="22"/>
          <w:szCs w:val="22"/>
        </w:rPr>
        <w:t>.</w:t>
      </w:r>
    </w:p>
    <w:p w14:paraId="02EB494D" w14:textId="264A700F" w:rsidR="005759F7" w:rsidRPr="00937B4B" w:rsidRDefault="001210F4">
      <w:pPr>
        <w:rPr>
          <w:rFonts w:cstheme="minorHAnsi"/>
          <w:sz w:val="22"/>
          <w:szCs w:val="22"/>
        </w:rPr>
      </w:pPr>
      <w:r w:rsidRPr="00937B4B">
        <w:rPr>
          <w:rFonts w:cstheme="minorHAnsi"/>
          <w:sz w:val="22"/>
          <w:szCs w:val="22"/>
        </w:rPr>
        <w:tab/>
      </w:r>
      <w:r w:rsidR="0014790C" w:rsidRPr="00937B4B">
        <w:rPr>
          <w:rFonts w:cstheme="minorHAnsi"/>
          <w:sz w:val="22"/>
          <w:szCs w:val="22"/>
        </w:rPr>
        <w:t xml:space="preserve">Provtagningen sker i anpassade provtagningsflaskor som märks noggrant med </w:t>
      </w:r>
      <w:r w:rsidRPr="00937B4B">
        <w:rPr>
          <w:rFonts w:cstheme="minorHAnsi"/>
          <w:sz w:val="22"/>
          <w:szCs w:val="22"/>
        </w:rPr>
        <w:tab/>
      </w:r>
      <w:r w:rsidR="0014790C" w:rsidRPr="00937B4B">
        <w:rPr>
          <w:rFonts w:cstheme="minorHAnsi"/>
          <w:sz w:val="22"/>
          <w:szCs w:val="22"/>
        </w:rPr>
        <w:t>systemnamn, adress etc</w:t>
      </w:r>
      <w:r w:rsidR="008975C7" w:rsidRPr="00937B4B">
        <w:rPr>
          <w:rFonts w:cstheme="minorHAnsi"/>
          <w:sz w:val="22"/>
          <w:szCs w:val="22"/>
        </w:rPr>
        <w:t>.</w:t>
      </w:r>
      <w:r w:rsidR="0014790C" w:rsidRPr="00937B4B">
        <w:rPr>
          <w:rFonts w:cstheme="minorHAnsi"/>
          <w:sz w:val="22"/>
          <w:szCs w:val="22"/>
        </w:rPr>
        <w:t xml:space="preserve"> enl anvisningar på provflaskan</w:t>
      </w:r>
      <w:r w:rsidR="00BD5D4F" w:rsidRPr="00937B4B">
        <w:rPr>
          <w:rFonts w:cstheme="minorHAnsi"/>
          <w:sz w:val="22"/>
          <w:szCs w:val="22"/>
        </w:rPr>
        <w:t>.</w:t>
      </w:r>
    </w:p>
    <w:sectPr w:rsidR="005759F7" w:rsidRPr="00937B4B" w:rsidSect="00C477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D"/>
    <w:rsid w:val="00043BE3"/>
    <w:rsid w:val="001210F4"/>
    <w:rsid w:val="0014790C"/>
    <w:rsid w:val="001C3A0D"/>
    <w:rsid w:val="0035427F"/>
    <w:rsid w:val="004079E2"/>
    <w:rsid w:val="00412D9D"/>
    <w:rsid w:val="00427E2A"/>
    <w:rsid w:val="004375E9"/>
    <w:rsid w:val="005600F8"/>
    <w:rsid w:val="005759F7"/>
    <w:rsid w:val="0060333D"/>
    <w:rsid w:val="006539AF"/>
    <w:rsid w:val="006A4C5A"/>
    <w:rsid w:val="008975C7"/>
    <w:rsid w:val="008B7DF5"/>
    <w:rsid w:val="00937B4B"/>
    <w:rsid w:val="00963D31"/>
    <w:rsid w:val="009E55E9"/>
    <w:rsid w:val="00AF208A"/>
    <w:rsid w:val="00BD5D4F"/>
    <w:rsid w:val="00C47739"/>
    <w:rsid w:val="00D152B4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56B7"/>
  <w15:chartTrackingRefBased/>
  <w15:docId w15:val="{82DCB847-67D3-8D48-9787-EF2D2D6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C3A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leno.stenfeldt.se leno.stenfeldt.se</dc:creator>
  <cp:keywords/>
  <dc:description/>
  <cp:lastModifiedBy>Andréas Quisth</cp:lastModifiedBy>
  <cp:revision>20</cp:revision>
  <dcterms:created xsi:type="dcterms:W3CDTF">2021-01-15T11:58:00Z</dcterms:created>
  <dcterms:modified xsi:type="dcterms:W3CDTF">2021-01-15T12:18:00Z</dcterms:modified>
</cp:coreProperties>
</file>